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11BDF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D080F5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9420F7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65745C9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2D1CDA6E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4D2A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696696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5C185431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2C62CCF2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55D1E07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4055E2A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7E5395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FD5D5B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497575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AFA9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DF8B04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FA070F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33BD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4FEC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E8F08D6" w14:textId="600EE5AD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</w:t>
      </w:r>
      <w:bookmarkStart w:id="20" w:name="_Hlk85805404"/>
      <w:r w:rsidRPr="0008118C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0"/>
      <w:r w:rsidRPr="0008118C">
        <w:rPr>
          <w:rFonts w:ascii="Arial" w:hAnsi="Arial" w:cs="Arial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«ПРЕОБРАЖЕНСКНЕФТЬ», </w:t>
      </w:r>
      <w:bookmarkStart w:id="21" w:name="_Hlk8580550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</w:t>
      </w:r>
      <w:bookmarkEnd w:id="21"/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«Ойлгазтэт», </w:t>
      </w:r>
      <w:bookmarkStart w:id="22" w:name="_Hlk8580557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2"/>
      <w:r w:rsidR="00D16DB6" w:rsidRPr="00D16DB6">
        <w:rPr>
          <w:rFonts w:ascii="Arial" w:hAnsi="Arial" w:cs="Arial"/>
          <w:position w:val="3"/>
          <w:sz w:val="22"/>
          <w:szCs w:val="22"/>
        </w:rPr>
        <w:t xml:space="preserve"> 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ООО «ГЕОПРОГРЕСС»,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="00D16DB6">
        <w:rPr>
          <w:rFonts w:ascii="Arial" w:hAnsi="Arial" w:cs="Arial"/>
          <w:position w:val="3"/>
          <w:sz w:val="22"/>
          <w:szCs w:val="22"/>
        </w:rPr>
        <w:t xml:space="preserve">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2/2, помещение 18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57A8474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553AA90B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Pr="0008118C">
        <w:rPr>
          <w:rFonts w:ascii="Arial" w:hAnsi="Arial" w:cs="Arial"/>
          <w:sz w:val="22"/>
          <w:szCs w:val="22"/>
        </w:rPr>
        <w:lastRenderedPageBreak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="00D16DB6">
        <w:rPr>
          <w:rFonts w:ascii="Arial" w:hAnsi="Arial" w:cs="Arial"/>
          <w:sz w:val="22"/>
          <w:szCs w:val="22"/>
        </w:rPr>
        <w:t>, АО «ПРЕОБРАЖЕНСКНЕФТЬ», АО «Ойлгазтэт», ООО «ГЕОПРОГРЕСС»</w:t>
      </w:r>
      <w:r w:rsidRPr="0008118C">
        <w:rPr>
          <w:rFonts w:ascii="Arial" w:hAnsi="Arial" w:cs="Arial"/>
          <w:sz w:val="22"/>
          <w:szCs w:val="22"/>
        </w:rPr>
        <w:t>.</w:t>
      </w:r>
    </w:p>
    <w:p w14:paraId="1C27094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2C3995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44DEABD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44C4F6DA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533ED5E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14:paraId="2CA1989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7CA1549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49E1AB7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0073A7B1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5D03AC4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43AEC3C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992DA4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8B49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5EA1DE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17946C1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F7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08118C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6F2031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3B7D9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80D6A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08118C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08118C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свидетельства о допуске к выполнению работ (оказанию услуг),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78843BB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33A6421A" w14:textId="19E4E709" w:rsidR="00B17A8F" w:rsidRDefault="00B17A8F">
      <w:pPr>
        <w:rPr>
          <w:rFonts w:ascii="Times New Roman" w:hAnsi="Times New Roman"/>
          <w:lang w:val="en-US"/>
        </w:rPr>
      </w:pPr>
    </w:p>
    <w:p w14:paraId="7D800022" w14:textId="32921D93" w:rsidR="003B58CC" w:rsidRDefault="003B58CC">
      <w:pPr>
        <w:rPr>
          <w:rFonts w:ascii="Times New Roman" w:hAnsi="Times New Roman"/>
          <w:lang w:val="en-US"/>
        </w:rPr>
      </w:pPr>
    </w:p>
    <w:p w14:paraId="2A8568BF" w14:textId="5B1020C8" w:rsidR="003B58CC" w:rsidRDefault="003B58CC">
      <w:pPr>
        <w:rPr>
          <w:rFonts w:ascii="Times New Roman" w:hAnsi="Times New Roman"/>
          <w:lang w:val="en-US"/>
        </w:rPr>
      </w:pPr>
    </w:p>
    <w:p w14:paraId="14C677BE" w14:textId="1CEC7AC2" w:rsidR="003B58CC" w:rsidRDefault="003B58CC">
      <w:pPr>
        <w:rPr>
          <w:rFonts w:ascii="Times New Roman" w:hAnsi="Times New Roman"/>
          <w:lang w:val="en-US"/>
        </w:rPr>
      </w:pPr>
    </w:p>
    <w:p w14:paraId="372E29F0" w14:textId="010B9E47" w:rsidR="003B58CC" w:rsidRDefault="003B58CC">
      <w:pPr>
        <w:rPr>
          <w:rFonts w:ascii="Times New Roman" w:hAnsi="Times New Roman"/>
          <w:lang w:val="en-US"/>
        </w:rPr>
      </w:pPr>
    </w:p>
    <w:p w14:paraId="35C3C536" w14:textId="32718408" w:rsidR="003B58CC" w:rsidRDefault="003B58CC">
      <w:pPr>
        <w:rPr>
          <w:rFonts w:ascii="Times New Roman" w:hAnsi="Times New Roman"/>
          <w:lang w:val="en-US"/>
        </w:rPr>
      </w:pPr>
    </w:p>
    <w:p w14:paraId="47E2FCEC" w14:textId="6A0DD7A7" w:rsidR="003B58CC" w:rsidRDefault="003B58CC">
      <w:pPr>
        <w:rPr>
          <w:rFonts w:ascii="Times New Roman" w:hAnsi="Times New Roman"/>
          <w:lang w:val="en-US"/>
        </w:rPr>
      </w:pPr>
    </w:p>
    <w:p w14:paraId="30170D6B" w14:textId="7F6A7CFC" w:rsidR="003B58CC" w:rsidRDefault="003B58CC">
      <w:pPr>
        <w:rPr>
          <w:rFonts w:ascii="Times New Roman" w:hAnsi="Times New Roman"/>
          <w:lang w:val="en-US"/>
        </w:rPr>
      </w:pPr>
    </w:p>
    <w:p w14:paraId="3349DBD0" w14:textId="3382959A" w:rsidR="003B58CC" w:rsidRDefault="003B58CC">
      <w:pPr>
        <w:rPr>
          <w:rFonts w:ascii="Times New Roman" w:hAnsi="Times New Roman"/>
          <w:lang w:val="en-US"/>
        </w:rPr>
      </w:pPr>
    </w:p>
    <w:p w14:paraId="42ECF1B3" w14:textId="6A9B7CFB" w:rsidR="003B58CC" w:rsidRDefault="003B58CC">
      <w:pPr>
        <w:rPr>
          <w:rFonts w:ascii="Times New Roman" w:hAnsi="Times New Roman"/>
          <w:lang w:val="en-US"/>
        </w:rPr>
      </w:pPr>
    </w:p>
    <w:p w14:paraId="6A16863E" w14:textId="77777777" w:rsidR="003B58CC" w:rsidRDefault="003B58CC">
      <w:pPr>
        <w:rPr>
          <w:rFonts w:ascii="Times New Roman" w:hAnsi="Times New Roman"/>
          <w:lang w:val="en-US"/>
        </w:rPr>
      </w:pPr>
    </w:p>
    <w:p w14:paraId="25AE2478" w14:textId="24B9CE63" w:rsidR="003B58CC" w:rsidRDefault="003B58CC">
      <w:pPr>
        <w:rPr>
          <w:rFonts w:ascii="Times New Roman" w:hAnsi="Times New Roman"/>
          <w:lang w:val="en-US"/>
        </w:rPr>
      </w:pPr>
    </w:p>
    <w:p w14:paraId="072F67B0" w14:textId="40A9757F" w:rsidR="003B58CC" w:rsidRDefault="003B58CC">
      <w:pPr>
        <w:rPr>
          <w:rFonts w:ascii="Times New Roman" w:hAnsi="Times New Roman"/>
          <w:lang w:val="en-US"/>
        </w:rPr>
      </w:pPr>
    </w:p>
    <w:p w14:paraId="5D97D71C" w14:textId="77777777" w:rsidR="003B58CC" w:rsidRPr="003B58CC" w:rsidRDefault="003B58CC" w:rsidP="003B58CC">
      <w:pPr>
        <w:jc w:val="right"/>
        <w:rPr>
          <w:rFonts w:ascii="Arial" w:hAnsi="Arial" w:cs="Arial"/>
          <w:b/>
          <w:bCs/>
          <w:snapToGrid w:val="0"/>
          <w:sz w:val="22"/>
          <w:szCs w:val="28"/>
        </w:rPr>
      </w:pPr>
      <w:r w:rsidRPr="003B58CC">
        <w:rPr>
          <w:rFonts w:ascii="Arial" w:hAnsi="Arial" w:cs="Arial"/>
          <w:b/>
          <w:bCs/>
          <w:snapToGrid w:val="0"/>
          <w:sz w:val="22"/>
          <w:szCs w:val="28"/>
        </w:rPr>
        <w:lastRenderedPageBreak/>
        <w:t>Форма №6</w:t>
      </w:r>
    </w:p>
    <w:p w14:paraId="25243B8B" w14:textId="77777777" w:rsidR="003B58CC" w:rsidRPr="003B58CC" w:rsidRDefault="003B58CC" w:rsidP="003B58CC">
      <w:pPr>
        <w:keepNext/>
        <w:ind w:right="425"/>
        <w:outlineLvl w:val="1"/>
        <w:rPr>
          <w:rFonts w:ascii="Arial" w:hAnsi="Arial" w:cs="Arial"/>
          <w:snapToGrid w:val="0"/>
          <w:sz w:val="22"/>
          <w:szCs w:val="28"/>
        </w:rPr>
      </w:pPr>
    </w:p>
    <w:p w14:paraId="7A0D0C53" w14:textId="77777777" w:rsidR="003B58CC" w:rsidRPr="003B58CC" w:rsidRDefault="003B58CC" w:rsidP="003B58CC">
      <w:pPr>
        <w:keepNext/>
        <w:ind w:right="425"/>
        <w:outlineLvl w:val="1"/>
        <w:rPr>
          <w:rFonts w:ascii="Arial" w:hAnsi="Arial" w:cs="Arial"/>
          <w:snapToGrid w:val="0"/>
          <w:color w:val="FF0000"/>
          <w:sz w:val="22"/>
          <w:szCs w:val="28"/>
        </w:rPr>
      </w:pPr>
      <w:r w:rsidRPr="003B58CC">
        <w:rPr>
          <w:rFonts w:ascii="Arial" w:hAnsi="Arial" w:cs="Arial"/>
          <w:snapToGrid w:val="0"/>
          <w:color w:val="FF0000"/>
          <w:sz w:val="22"/>
          <w:szCs w:val="28"/>
        </w:rPr>
        <w:t>(Фирменный бланк организации)</w:t>
      </w:r>
    </w:p>
    <w:p w14:paraId="619EBB45" w14:textId="77777777" w:rsidR="003B58CC" w:rsidRPr="003B58CC" w:rsidRDefault="003B58CC" w:rsidP="003B58CC">
      <w:pPr>
        <w:pStyle w:val="a6"/>
        <w:ind w:right="425"/>
        <w:rPr>
          <w:rFonts w:ascii="Arial" w:hAnsi="Arial" w:cs="Arial"/>
          <w:sz w:val="24"/>
          <w:szCs w:val="24"/>
        </w:rPr>
      </w:pPr>
    </w:p>
    <w:p w14:paraId="21832E4B" w14:textId="77777777" w:rsidR="003B58CC" w:rsidRPr="003B58CC" w:rsidRDefault="003B58CC" w:rsidP="003B58CC">
      <w:pPr>
        <w:pStyle w:val="a6"/>
        <w:ind w:right="425"/>
        <w:rPr>
          <w:rFonts w:ascii="Arial" w:hAnsi="Arial" w:cs="Arial"/>
          <w:sz w:val="24"/>
          <w:szCs w:val="24"/>
        </w:rPr>
      </w:pPr>
      <w:r w:rsidRPr="003B58CC">
        <w:rPr>
          <w:rFonts w:ascii="Arial" w:hAnsi="Arial" w:cs="Arial"/>
          <w:sz w:val="24"/>
          <w:szCs w:val="24"/>
        </w:rPr>
        <w:t>Согласие с предлагаемыми условиями договора</w:t>
      </w:r>
    </w:p>
    <w:p w14:paraId="4093C01F" w14:textId="77777777" w:rsidR="003B58CC" w:rsidRPr="003B58CC" w:rsidRDefault="003B58CC" w:rsidP="003B58CC">
      <w:pPr>
        <w:suppressAutoHyphens/>
        <w:ind w:right="425"/>
        <w:rPr>
          <w:rFonts w:ascii="Arial" w:hAnsi="Arial" w:cs="Arial"/>
          <w:sz w:val="22"/>
          <w:szCs w:val="28"/>
        </w:rPr>
      </w:pPr>
    </w:p>
    <w:p w14:paraId="7F3E4D09" w14:textId="77777777" w:rsidR="003B58CC" w:rsidRPr="003B58CC" w:rsidRDefault="003B58CC" w:rsidP="003B58CC">
      <w:pPr>
        <w:suppressAutoHyphens/>
        <w:ind w:right="425"/>
        <w:rPr>
          <w:rFonts w:ascii="Arial" w:hAnsi="Arial" w:cs="Arial"/>
          <w:sz w:val="22"/>
          <w:szCs w:val="28"/>
        </w:rPr>
      </w:pPr>
    </w:p>
    <w:p w14:paraId="141E4211" w14:textId="77777777" w:rsidR="003B58CC" w:rsidRPr="003B58CC" w:rsidRDefault="003B58CC" w:rsidP="003B58CC">
      <w:pPr>
        <w:suppressAutoHyphens/>
        <w:ind w:right="425"/>
        <w:jc w:val="both"/>
        <w:rPr>
          <w:rFonts w:ascii="Arial" w:hAnsi="Arial" w:cs="Arial"/>
          <w:sz w:val="22"/>
          <w:szCs w:val="28"/>
        </w:rPr>
      </w:pPr>
      <w:r w:rsidRPr="003B58CC">
        <w:rPr>
          <w:rFonts w:ascii="Arial" w:hAnsi="Arial" w:cs="Arial"/>
          <w:sz w:val="22"/>
          <w:szCs w:val="28"/>
        </w:rPr>
        <w:t>Настоящим, ___________________________</w:t>
      </w:r>
      <w:r w:rsidRPr="003B58CC">
        <w:rPr>
          <w:rFonts w:ascii="Arial" w:hAnsi="Arial" w:cs="Arial"/>
          <w:color w:val="FF0000"/>
          <w:sz w:val="22"/>
          <w:szCs w:val="28"/>
        </w:rPr>
        <w:t xml:space="preserve">(указать сокращенное наименование Участника) </w:t>
      </w:r>
      <w:r w:rsidRPr="003B58CC">
        <w:rPr>
          <w:rFonts w:ascii="Arial" w:hAnsi="Arial" w:cs="Arial"/>
          <w:sz w:val="22"/>
          <w:szCs w:val="28"/>
        </w:rPr>
        <w:t xml:space="preserve">(далее Участник) в лице __________________________, действующего на основании ___________________, уведомляет, что ознакомлен со всеми условиями проекта договора (Приложение № к тендерной документации </w:t>
      </w:r>
      <w:r w:rsidRPr="003B58CC">
        <w:rPr>
          <w:rFonts w:ascii="Arial" w:hAnsi="Arial" w:cs="Arial"/>
          <w:color w:val="FF0000"/>
          <w:sz w:val="22"/>
          <w:szCs w:val="28"/>
        </w:rPr>
        <w:t>(указать название тендера)</w:t>
      </w:r>
      <w:r w:rsidRPr="003B58CC">
        <w:rPr>
          <w:rFonts w:ascii="Arial" w:hAnsi="Arial" w:cs="Arial"/>
          <w:sz w:val="22"/>
          <w:szCs w:val="28"/>
        </w:rPr>
        <w:t>), и подтверждает свое полное и безусловное согласие с предложенным текстом проекта договора и подтверждает готовность к его подписанию в течение 10 рабочих дней с момента официального уведомления об итогах тендера.</w:t>
      </w:r>
    </w:p>
    <w:p w14:paraId="67D939F3" w14:textId="77777777" w:rsidR="003B58CC" w:rsidRPr="003B58CC" w:rsidRDefault="003B58CC" w:rsidP="003B58CC">
      <w:pPr>
        <w:suppressAutoHyphens/>
        <w:ind w:right="425"/>
        <w:jc w:val="both"/>
        <w:rPr>
          <w:rFonts w:ascii="Arial" w:hAnsi="Arial" w:cs="Arial"/>
          <w:sz w:val="22"/>
          <w:szCs w:val="28"/>
        </w:rPr>
      </w:pPr>
    </w:p>
    <w:p w14:paraId="13910CD3" w14:textId="77777777" w:rsidR="003B58CC" w:rsidRPr="003B58CC" w:rsidRDefault="003B58CC" w:rsidP="003B58CC">
      <w:pPr>
        <w:suppressAutoHyphens/>
        <w:ind w:right="425"/>
        <w:jc w:val="both"/>
        <w:rPr>
          <w:rFonts w:ascii="Arial" w:hAnsi="Arial" w:cs="Arial"/>
          <w:sz w:val="22"/>
          <w:szCs w:val="28"/>
        </w:rPr>
      </w:pPr>
      <w:r w:rsidRPr="003B58CC">
        <w:rPr>
          <w:rFonts w:ascii="Arial" w:hAnsi="Arial" w:cs="Arial"/>
          <w:sz w:val="22"/>
          <w:szCs w:val="28"/>
        </w:rPr>
        <w:t>Договор, который может быть заключен с Участником, в случае определения его Победителем не является для Участника сделкой с заинтересованность / крупной сделкой, в связи с тем, что данная организация не подпадает под действие требования законодательства о необходимости наличия решения об одобрении или о совершении сделки с заинтересованностью / крупной сделки и соответствующая необходимость не установлена учредительными документами.</w:t>
      </w:r>
    </w:p>
    <w:p w14:paraId="3EA5C38F" w14:textId="77777777" w:rsidR="003B58CC" w:rsidRPr="003B58CC" w:rsidRDefault="003B58CC" w:rsidP="003B58CC">
      <w:pPr>
        <w:suppressAutoHyphens/>
        <w:ind w:right="425"/>
        <w:rPr>
          <w:rFonts w:ascii="Arial" w:hAnsi="Arial" w:cs="Arial"/>
          <w:sz w:val="22"/>
          <w:szCs w:val="28"/>
        </w:rPr>
      </w:pPr>
    </w:p>
    <w:p w14:paraId="784C14AB" w14:textId="77777777" w:rsidR="003B58CC" w:rsidRPr="003B58CC" w:rsidRDefault="003B58CC" w:rsidP="003B58CC">
      <w:pPr>
        <w:suppressAutoHyphens/>
        <w:ind w:right="425"/>
        <w:rPr>
          <w:rFonts w:ascii="Arial" w:hAnsi="Arial" w:cs="Arial"/>
          <w:sz w:val="22"/>
          <w:szCs w:val="28"/>
        </w:rPr>
      </w:pPr>
    </w:p>
    <w:tbl>
      <w:tblPr>
        <w:tblW w:w="9072" w:type="dxa"/>
        <w:tblInd w:w="817" w:type="dxa"/>
        <w:tblLook w:val="01E0" w:firstRow="1" w:lastRow="1" w:firstColumn="1" w:lastColumn="1" w:noHBand="0" w:noVBand="0"/>
      </w:tblPr>
      <w:tblGrid>
        <w:gridCol w:w="2510"/>
        <w:gridCol w:w="2530"/>
        <w:gridCol w:w="4032"/>
      </w:tblGrid>
      <w:tr w:rsidR="003B58CC" w:rsidRPr="003B58CC" w14:paraId="14918EB1" w14:textId="77777777" w:rsidTr="00E2655D">
        <w:tc>
          <w:tcPr>
            <w:tcW w:w="2510" w:type="dxa"/>
            <w:shd w:val="clear" w:color="auto" w:fill="auto"/>
          </w:tcPr>
          <w:p w14:paraId="19C1EE84" w14:textId="77777777" w:rsidR="003B58CC" w:rsidRPr="003B58CC" w:rsidRDefault="003B58CC" w:rsidP="00E2655D">
            <w:pPr>
              <w:suppressAutoHyphens/>
              <w:ind w:right="425"/>
              <w:jc w:val="center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FE80450" w14:textId="77777777" w:rsidR="003B58CC" w:rsidRPr="003B58CC" w:rsidRDefault="003B58CC" w:rsidP="00E2655D">
            <w:pPr>
              <w:suppressAutoHyphens/>
              <w:ind w:right="425"/>
              <w:jc w:val="center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032" w:type="dxa"/>
            <w:tcBorders>
              <w:bottom w:val="single" w:sz="4" w:space="0" w:color="auto"/>
            </w:tcBorders>
            <w:shd w:val="clear" w:color="auto" w:fill="auto"/>
          </w:tcPr>
          <w:p w14:paraId="42FA3A0B" w14:textId="77777777" w:rsidR="003B58CC" w:rsidRPr="003B58CC" w:rsidRDefault="003B58CC" w:rsidP="00E2655D">
            <w:pPr>
              <w:suppressAutoHyphens/>
              <w:ind w:right="425"/>
              <w:jc w:val="center"/>
              <w:rPr>
                <w:rFonts w:ascii="Arial" w:hAnsi="Arial" w:cs="Arial"/>
                <w:sz w:val="22"/>
                <w:szCs w:val="28"/>
              </w:rPr>
            </w:pPr>
          </w:p>
        </w:tc>
      </w:tr>
      <w:tr w:rsidR="003B58CC" w:rsidRPr="003B58CC" w14:paraId="1C3622EA" w14:textId="77777777" w:rsidTr="00E2655D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F1BD5D9" w14:textId="77777777" w:rsidR="003B58CC" w:rsidRPr="003B58CC" w:rsidRDefault="003B58CC" w:rsidP="00E2655D">
            <w:pPr>
              <w:suppressAutoHyphens/>
              <w:ind w:right="425" w:firstLine="183"/>
              <w:rPr>
                <w:rFonts w:ascii="Arial" w:hAnsi="Arial" w:cs="Arial"/>
                <w:sz w:val="22"/>
                <w:szCs w:val="28"/>
              </w:rPr>
            </w:pPr>
            <w:r w:rsidRPr="003B58CC">
              <w:rPr>
                <w:rFonts w:ascii="Arial" w:hAnsi="Arial" w:cs="Arial"/>
                <w:sz w:val="22"/>
                <w:szCs w:val="28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9E7AC7D" w14:textId="77777777" w:rsidR="003B58CC" w:rsidRPr="003B58CC" w:rsidRDefault="003B58CC" w:rsidP="00E2655D">
            <w:pPr>
              <w:suppressAutoHyphens/>
              <w:ind w:right="425"/>
              <w:jc w:val="center"/>
              <w:rPr>
                <w:rFonts w:ascii="Arial" w:hAnsi="Arial" w:cs="Arial"/>
                <w:sz w:val="22"/>
                <w:szCs w:val="28"/>
              </w:rPr>
            </w:pPr>
            <w:r w:rsidRPr="003B58CC">
              <w:rPr>
                <w:rFonts w:ascii="Arial" w:hAnsi="Arial" w:cs="Arial"/>
                <w:sz w:val="22"/>
                <w:szCs w:val="28"/>
              </w:rPr>
              <w:t>подпись</w:t>
            </w:r>
          </w:p>
        </w:tc>
        <w:tc>
          <w:tcPr>
            <w:tcW w:w="4032" w:type="dxa"/>
            <w:tcBorders>
              <w:left w:val="nil"/>
            </w:tcBorders>
            <w:shd w:val="clear" w:color="auto" w:fill="auto"/>
          </w:tcPr>
          <w:p w14:paraId="27D11C44" w14:textId="77777777" w:rsidR="003B58CC" w:rsidRPr="003B58CC" w:rsidRDefault="003B58CC" w:rsidP="00E2655D">
            <w:pPr>
              <w:suppressAutoHyphens/>
              <w:ind w:right="425"/>
              <w:jc w:val="center"/>
              <w:rPr>
                <w:rFonts w:ascii="Arial" w:hAnsi="Arial" w:cs="Arial"/>
                <w:sz w:val="22"/>
                <w:szCs w:val="28"/>
              </w:rPr>
            </w:pPr>
            <w:proofErr w:type="spellStart"/>
            <w:r w:rsidRPr="003B58CC">
              <w:rPr>
                <w:rFonts w:ascii="Arial" w:hAnsi="Arial" w:cs="Arial"/>
                <w:sz w:val="22"/>
                <w:szCs w:val="28"/>
              </w:rPr>
              <w:t>И.О.Фамилия</w:t>
            </w:r>
            <w:proofErr w:type="spellEnd"/>
          </w:p>
        </w:tc>
      </w:tr>
      <w:tr w:rsidR="003B58CC" w:rsidRPr="003B58CC" w14:paraId="106C0E34" w14:textId="77777777" w:rsidTr="00E2655D">
        <w:tc>
          <w:tcPr>
            <w:tcW w:w="2510" w:type="dxa"/>
            <w:shd w:val="clear" w:color="auto" w:fill="auto"/>
          </w:tcPr>
          <w:p w14:paraId="63E6260D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  <w:p w14:paraId="0F4E9FA9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2530" w:type="dxa"/>
            <w:shd w:val="clear" w:color="auto" w:fill="auto"/>
          </w:tcPr>
          <w:p w14:paraId="564FCF30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032" w:type="dxa"/>
            <w:shd w:val="clear" w:color="auto" w:fill="auto"/>
          </w:tcPr>
          <w:p w14:paraId="4ECC5880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</w:tr>
      <w:tr w:rsidR="003B58CC" w:rsidRPr="003B58CC" w14:paraId="253F39FE" w14:textId="77777777" w:rsidTr="00E2655D">
        <w:tc>
          <w:tcPr>
            <w:tcW w:w="2510" w:type="dxa"/>
            <w:shd w:val="clear" w:color="auto" w:fill="auto"/>
          </w:tcPr>
          <w:p w14:paraId="1C69A35B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2530" w:type="dxa"/>
            <w:shd w:val="clear" w:color="auto" w:fill="auto"/>
          </w:tcPr>
          <w:p w14:paraId="1BAC91F5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032" w:type="dxa"/>
            <w:shd w:val="clear" w:color="auto" w:fill="auto"/>
          </w:tcPr>
          <w:p w14:paraId="46682AD0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</w:tr>
      <w:tr w:rsidR="003B58CC" w:rsidRPr="003B58CC" w14:paraId="24A173D0" w14:textId="77777777" w:rsidTr="00E2655D">
        <w:tc>
          <w:tcPr>
            <w:tcW w:w="2510" w:type="dxa"/>
            <w:shd w:val="clear" w:color="auto" w:fill="auto"/>
          </w:tcPr>
          <w:p w14:paraId="05A0833E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  <w:r w:rsidRPr="003B58CC">
              <w:rPr>
                <w:rFonts w:ascii="Arial" w:hAnsi="Arial" w:cs="Arial"/>
                <w:sz w:val="22"/>
                <w:szCs w:val="28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9D79D50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032" w:type="dxa"/>
            <w:tcBorders>
              <w:bottom w:val="single" w:sz="4" w:space="0" w:color="auto"/>
            </w:tcBorders>
            <w:shd w:val="clear" w:color="auto" w:fill="auto"/>
          </w:tcPr>
          <w:p w14:paraId="5FBB0451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</w:tr>
      <w:tr w:rsidR="003B58CC" w:rsidRPr="003B58CC" w14:paraId="0890BDC3" w14:textId="77777777" w:rsidTr="00E2655D">
        <w:tc>
          <w:tcPr>
            <w:tcW w:w="2510" w:type="dxa"/>
            <w:shd w:val="clear" w:color="auto" w:fill="auto"/>
          </w:tcPr>
          <w:p w14:paraId="60E4CAFA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44BBF8C" w14:textId="77777777" w:rsidR="003B58CC" w:rsidRPr="003B58CC" w:rsidRDefault="003B58CC" w:rsidP="00E2655D">
            <w:pPr>
              <w:suppressAutoHyphens/>
              <w:ind w:right="425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</w:tcBorders>
            <w:shd w:val="clear" w:color="auto" w:fill="auto"/>
          </w:tcPr>
          <w:p w14:paraId="290038D3" w14:textId="77777777" w:rsidR="003B58CC" w:rsidRPr="003B58CC" w:rsidRDefault="003B58CC" w:rsidP="00E2655D">
            <w:pPr>
              <w:suppressAutoHyphens/>
              <w:ind w:right="425"/>
              <w:jc w:val="center"/>
              <w:rPr>
                <w:rFonts w:ascii="Arial" w:hAnsi="Arial" w:cs="Arial"/>
                <w:sz w:val="22"/>
                <w:szCs w:val="28"/>
              </w:rPr>
            </w:pPr>
            <w:r w:rsidRPr="003B58CC">
              <w:rPr>
                <w:rFonts w:ascii="Arial" w:hAnsi="Arial" w:cs="Arial"/>
                <w:sz w:val="22"/>
                <w:szCs w:val="28"/>
              </w:rPr>
              <w:t>дата</w:t>
            </w:r>
          </w:p>
        </w:tc>
      </w:tr>
    </w:tbl>
    <w:p w14:paraId="33CCA3C7" w14:textId="77777777" w:rsidR="003B58CC" w:rsidRPr="003B58CC" w:rsidRDefault="003B58CC" w:rsidP="003B58CC">
      <w:pPr>
        <w:rPr>
          <w:sz w:val="22"/>
          <w:szCs w:val="28"/>
        </w:rPr>
      </w:pPr>
    </w:p>
    <w:p w14:paraId="400D6992" w14:textId="77777777" w:rsidR="003B58CC" w:rsidRPr="003B58CC" w:rsidRDefault="003B58CC">
      <w:pPr>
        <w:rPr>
          <w:rFonts w:ascii="Times New Roman" w:hAnsi="Times New Roman"/>
          <w:sz w:val="22"/>
          <w:szCs w:val="28"/>
          <w:lang w:val="en-US"/>
        </w:rPr>
      </w:pPr>
    </w:p>
    <w:sectPr w:rsidR="003B58CC" w:rsidRPr="003B5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81D06" w14:textId="77777777" w:rsidR="00791C3B" w:rsidRDefault="00791C3B" w:rsidP="00321082">
      <w:r>
        <w:separator/>
      </w:r>
    </w:p>
  </w:endnote>
  <w:endnote w:type="continuationSeparator" w:id="0">
    <w:p w14:paraId="477B6212" w14:textId="77777777" w:rsidR="00791C3B" w:rsidRDefault="00791C3B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EC4C9" w14:textId="77777777" w:rsidR="00791C3B" w:rsidRDefault="00791C3B" w:rsidP="00321082">
      <w:r>
        <w:separator/>
      </w:r>
    </w:p>
  </w:footnote>
  <w:footnote w:type="continuationSeparator" w:id="0">
    <w:p w14:paraId="7A4797E6" w14:textId="77777777" w:rsidR="00791C3B" w:rsidRDefault="00791C3B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321082"/>
    <w:rsid w:val="003B58CC"/>
    <w:rsid w:val="00577109"/>
    <w:rsid w:val="007146F2"/>
    <w:rsid w:val="00791C3B"/>
    <w:rsid w:val="00B17A8F"/>
    <w:rsid w:val="00BB1D1E"/>
    <w:rsid w:val="00D16DB6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customStyle="1" w:styleId="a6">
    <w:name w:val="Заголовок формы"/>
    <w:basedOn w:val="a"/>
    <w:next w:val="a"/>
    <w:locked/>
    <w:rsid w:val="003B58CC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/>
      <w:jc w:val="center"/>
    </w:pPr>
    <w:rPr>
      <w:rFonts w:ascii="Times New Roman" w:hAnsi="Times New Roman"/>
      <w:b/>
      <w:cap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Попов Александр Сергеевич</cp:lastModifiedBy>
  <cp:revision>6</cp:revision>
  <dcterms:created xsi:type="dcterms:W3CDTF">2021-10-15T08:17:00Z</dcterms:created>
  <dcterms:modified xsi:type="dcterms:W3CDTF">2024-09-11T11:20:00Z</dcterms:modified>
</cp:coreProperties>
</file>